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0298DC25" w:rsidR="00E71989" w:rsidRDefault="00611480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</w:t>
      </w:r>
      <w:r w:rsidR="00D67EA5">
        <w:rPr>
          <w:b/>
          <w:sz w:val="28"/>
          <w:szCs w:val="28"/>
          <w:lang w:val="uk-UA"/>
        </w:rPr>
        <w:t xml:space="preserve"> </w:t>
      </w:r>
      <w:r w:rsidR="00674C28">
        <w:rPr>
          <w:b/>
          <w:sz w:val="28"/>
          <w:szCs w:val="28"/>
          <w:lang w:val="uk-UA"/>
        </w:rPr>
        <w:t xml:space="preserve">ТРЕТЯ </w:t>
      </w:r>
      <w:r w:rsidR="00E71989">
        <w:rPr>
          <w:b/>
          <w:sz w:val="28"/>
          <w:szCs w:val="28"/>
          <w:lang w:val="uk-UA"/>
        </w:rPr>
        <w:t>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2037BFA" w14:textId="77777777" w:rsidR="00E71989" w:rsidRDefault="00E71989" w:rsidP="00E71989">
      <w:pPr>
        <w:rPr>
          <w:lang w:val="uk-UA"/>
        </w:rPr>
      </w:pPr>
    </w:p>
    <w:p w14:paraId="0051A982" w14:textId="606D4E3F" w:rsidR="00837B8A" w:rsidRPr="005B197B" w:rsidRDefault="00D67EA5" w:rsidP="00343E29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 xml:space="preserve">    </w:t>
      </w:r>
      <w:r w:rsidR="00611480">
        <w:rPr>
          <w:b/>
        </w:rPr>
        <w:t>.</w:t>
      </w:r>
      <w:r>
        <w:rPr>
          <w:b/>
          <w:lang w:val="uk-UA"/>
        </w:rPr>
        <w:t>1</w:t>
      </w:r>
      <w:r w:rsidR="00674C28">
        <w:rPr>
          <w:b/>
          <w:lang w:val="uk-UA"/>
        </w:rPr>
        <w:t>1</w:t>
      </w:r>
      <w:r w:rsidR="00E71989">
        <w:rPr>
          <w:b/>
        </w:rPr>
        <w:t>.2025</w:t>
      </w:r>
      <w:r w:rsidR="00BA7683">
        <w:rPr>
          <w:b/>
          <w:lang w:val="uk-UA"/>
        </w:rPr>
        <w:t xml:space="preserve">                  </w:t>
      </w:r>
      <w:r w:rsidR="00E71989">
        <w:rPr>
          <w:b/>
        </w:rPr>
        <w:t xml:space="preserve">                                                                                       </w:t>
      </w:r>
      <w:r w:rsidR="005E49EF">
        <w:rPr>
          <w:b/>
          <w:lang w:val="uk-UA"/>
        </w:rPr>
        <w:t xml:space="preserve">      </w:t>
      </w:r>
      <w:r w:rsidR="00E71989">
        <w:rPr>
          <w:b/>
        </w:rPr>
        <w:t>№</w:t>
      </w:r>
      <w:r w:rsidR="00BA768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</w:t>
      </w:r>
      <w:r w:rsidR="00611480">
        <w:rPr>
          <w:b/>
        </w:rPr>
        <w:t>-8</w:t>
      </w:r>
      <w:r w:rsidR="00674C28">
        <w:rPr>
          <w:b/>
          <w:lang w:val="uk-UA"/>
        </w:rPr>
        <w:t>3</w:t>
      </w:r>
      <w:r w:rsidR="00E71989">
        <w:rPr>
          <w:b/>
        </w:rPr>
        <w:t>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4D27DCA0" w14:textId="77777777" w:rsidR="00E7607A" w:rsidRDefault="00E7607A" w:rsidP="00E7607A">
      <w:pPr>
        <w:rPr>
          <w:b/>
          <w:lang w:val="uk-UA"/>
        </w:rPr>
      </w:pPr>
      <w:r>
        <w:rPr>
          <w:b/>
          <w:lang w:val="uk-UA"/>
        </w:rPr>
        <w:t>Про  передачу міжбюджетного трансферту</w:t>
      </w:r>
    </w:p>
    <w:p w14:paraId="3F36113A" w14:textId="737FFB9F" w:rsidR="00A605E9" w:rsidRDefault="00E7607A" w:rsidP="00E7607A">
      <w:pPr>
        <w:rPr>
          <w:lang w:val="uk-UA"/>
        </w:rPr>
      </w:pPr>
      <w:r>
        <w:rPr>
          <w:b/>
          <w:lang w:val="uk-UA"/>
        </w:rPr>
        <w:t xml:space="preserve">в/ч  </w:t>
      </w:r>
      <w:r w:rsidR="00EB17D2">
        <w:rPr>
          <w:b/>
          <w:lang w:val="uk-UA"/>
        </w:rPr>
        <w:t>А</w:t>
      </w:r>
      <w:r w:rsidR="00DE0A68">
        <w:rPr>
          <w:b/>
          <w:lang w:val="uk-UA"/>
        </w:rPr>
        <w:t xml:space="preserve"> </w:t>
      </w:r>
      <w:r w:rsidR="00FA091C">
        <w:rPr>
          <w:b/>
          <w:lang w:val="uk-UA"/>
        </w:rPr>
        <w:t>4</w:t>
      </w:r>
      <w:r w:rsidR="00C515D7">
        <w:rPr>
          <w:b/>
          <w:lang w:val="uk-UA"/>
        </w:rPr>
        <w:t>219</w:t>
      </w:r>
      <w:r w:rsidR="00EB17D2">
        <w:rPr>
          <w:b/>
          <w:lang w:val="uk-UA"/>
        </w:rPr>
        <w:t xml:space="preserve"> Міністерства </w:t>
      </w:r>
      <w:r>
        <w:rPr>
          <w:b/>
          <w:lang w:val="uk-UA"/>
        </w:rPr>
        <w:t xml:space="preserve"> </w:t>
      </w:r>
      <w:r w:rsidR="00EB17D2">
        <w:rPr>
          <w:b/>
          <w:lang w:val="uk-UA"/>
        </w:rPr>
        <w:t xml:space="preserve">оборони </w:t>
      </w:r>
      <w:r>
        <w:rPr>
          <w:b/>
          <w:lang w:val="uk-UA"/>
        </w:rPr>
        <w:t>України</w:t>
      </w:r>
      <w:r w:rsidR="00B960C2"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2D36B022" w14:textId="212066AC" w:rsidR="006529B2" w:rsidRPr="00787AA8" w:rsidRDefault="006529B2" w:rsidP="00D67EA5">
      <w:pPr>
        <w:pStyle w:val="a4"/>
        <w:spacing w:after="0"/>
        <w:ind w:firstLine="426"/>
        <w:rPr>
          <w:lang w:val="uk-UA"/>
        </w:rPr>
      </w:pPr>
      <w:r>
        <w:rPr>
          <w:lang w:val="uk-UA"/>
        </w:rPr>
        <w:t>Відповідно статей 91, 96 та пунктів 22</w:t>
      </w:r>
      <w:r>
        <w:rPr>
          <w:vertAlign w:val="superscript"/>
          <w:lang w:val="uk-UA"/>
        </w:rPr>
        <w:t>5</w:t>
      </w:r>
      <w:r>
        <w:rPr>
          <w:lang w:val="uk-UA"/>
        </w:rPr>
        <w:t>, 22</w:t>
      </w:r>
      <w:r>
        <w:rPr>
          <w:vertAlign w:val="superscript"/>
          <w:lang w:val="uk-UA"/>
        </w:rPr>
        <w:t>8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 w:rsidRPr="008C76E5">
        <w:rPr>
          <w:lang w:val="uk-UA"/>
        </w:rPr>
        <w:t xml:space="preserve"> </w:t>
      </w:r>
      <w:r>
        <w:rPr>
          <w:lang w:val="uk-UA"/>
        </w:rPr>
        <w:t xml:space="preserve">«Прикінцевих та перехідних положень» Бюджетного кодексу України, враховуючи звернення в/ч </w:t>
      </w:r>
      <w:r w:rsidR="00DE0A68">
        <w:rPr>
          <w:lang w:val="uk-UA"/>
        </w:rPr>
        <w:t xml:space="preserve">А </w:t>
      </w:r>
      <w:r w:rsidR="00FA091C">
        <w:rPr>
          <w:lang w:val="uk-UA"/>
        </w:rPr>
        <w:t>4</w:t>
      </w:r>
      <w:r w:rsidR="00C515D7">
        <w:rPr>
          <w:lang w:val="uk-UA"/>
        </w:rPr>
        <w:t>219</w:t>
      </w:r>
      <w:r w:rsidR="00DE0A68">
        <w:rPr>
          <w:lang w:val="uk-UA"/>
        </w:rPr>
        <w:t xml:space="preserve"> Міністерства оборони</w:t>
      </w:r>
      <w:r>
        <w:rPr>
          <w:lang w:val="uk-UA"/>
        </w:rPr>
        <w:t xml:space="preserve">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 згідно пропозицій постійної комісії з</w:t>
      </w:r>
      <w:r w:rsidR="00D67EA5">
        <w:rPr>
          <w:lang w:val="uk-UA"/>
        </w:rPr>
        <w:t xml:space="preserve"> </w:t>
      </w:r>
      <w:r w:rsidR="00D67EA5" w:rsidRPr="0089183C">
        <w:rPr>
          <w:bCs/>
          <w:lang w:val="uk-UA"/>
        </w:rPr>
        <w:t>питань Фінансів, бюджетної та податкової політики, соціально-економічного розвитку, підприємництва та інвестиційної діяльності</w:t>
      </w:r>
      <w:r>
        <w:rPr>
          <w:lang w:val="uk-UA"/>
        </w:rPr>
        <w:t xml:space="preserve">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60FDB00" w14:textId="77777777" w:rsidR="006529B2" w:rsidRDefault="006529B2" w:rsidP="006529B2">
      <w:pPr>
        <w:rPr>
          <w:lang w:val="uk-UA"/>
        </w:rPr>
      </w:pPr>
    </w:p>
    <w:p w14:paraId="49514FE3" w14:textId="77777777" w:rsidR="006529B2" w:rsidRDefault="006529B2" w:rsidP="006529B2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4F729CD8" w14:textId="77777777" w:rsidR="006529B2" w:rsidRDefault="006529B2" w:rsidP="006529B2">
      <w:pPr>
        <w:rPr>
          <w:b/>
          <w:lang w:val="uk-UA"/>
        </w:rPr>
      </w:pPr>
    </w:p>
    <w:p w14:paraId="7AF7DB17" w14:textId="6FA764FF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  <w:rPr>
          <w:bCs/>
        </w:rPr>
      </w:pPr>
      <w:r w:rsidRPr="006B401B">
        <w:rPr>
          <w:bCs/>
        </w:rPr>
        <w:t xml:space="preserve">Передати </w:t>
      </w:r>
      <w:r>
        <w:rPr>
          <w:bCs/>
        </w:rPr>
        <w:t xml:space="preserve">з місцевого бюджету Бучанської міської територіальної громади </w:t>
      </w:r>
      <w:r w:rsidRPr="006B401B">
        <w:rPr>
          <w:bCs/>
        </w:rPr>
        <w:t>міжбюджетн</w:t>
      </w:r>
      <w:r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>
        <w:rPr>
          <w:bCs/>
        </w:rPr>
        <w:t>в/ч</w:t>
      </w:r>
      <w:r w:rsidRPr="006B401B">
        <w:rPr>
          <w:bCs/>
        </w:rPr>
        <w:t xml:space="preserve"> </w:t>
      </w:r>
      <w:r w:rsidR="00C42AA9">
        <w:rPr>
          <w:bCs/>
        </w:rPr>
        <w:t xml:space="preserve">А </w:t>
      </w:r>
      <w:r w:rsidR="008B0541">
        <w:rPr>
          <w:bCs/>
        </w:rPr>
        <w:t>4</w:t>
      </w:r>
      <w:r w:rsidR="00C515D7">
        <w:rPr>
          <w:bCs/>
        </w:rPr>
        <w:t>219</w:t>
      </w:r>
      <w:r w:rsidR="00C42AA9">
        <w:rPr>
          <w:bCs/>
        </w:rPr>
        <w:t xml:space="preserve"> Міністерства оборони</w:t>
      </w:r>
      <w:r>
        <w:rPr>
          <w:bCs/>
        </w:rPr>
        <w:t xml:space="preserve"> України за  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C42AA9">
        <w:rPr>
          <w:bCs/>
        </w:rPr>
        <w:t>5</w:t>
      </w:r>
      <w:r w:rsidRPr="006B401B">
        <w:rPr>
          <w:bCs/>
        </w:rPr>
        <w:t>00 000,00 грн.</w:t>
      </w:r>
    </w:p>
    <w:p w14:paraId="119CEC48" w14:textId="77777777" w:rsidR="006529B2" w:rsidRPr="00BE6E18" w:rsidRDefault="006529B2" w:rsidP="006529B2">
      <w:pPr>
        <w:rPr>
          <w:bCs/>
          <w:lang w:val="uk-UA"/>
        </w:rPr>
      </w:pPr>
    </w:p>
    <w:p w14:paraId="4C21416D" w14:textId="6C6B6239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</w:pPr>
      <w:r w:rsidRPr="00BE6E18">
        <w:t>Доручити Бучанському міс</w:t>
      </w:r>
      <w:r w:rsidR="00AD2596">
        <w:t xml:space="preserve">ькому голові або уповноваженій особі укласти відповідний договір </w:t>
      </w:r>
      <w:r w:rsidRPr="00BE6E18">
        <w:t xml:space="preserve">про </w:t>
      </w:r>
      <w:r w:rsidR="005C61BA">
        <w:t>передачу-прийняття міжбюджетного трансферту</w:t>
      </w:r>
      <w:r w:rsidRPr="00BE6E18">
        <w:t xml:space="preserve">  між Бучанською міською радою та </w:t>
      </w:r>
      <w:r>
        <w:t>в/ч</w:t>
      </w:r>
      <w:r w:rsidRPr="00BE6E18">
        <w:t xml:space="preserve"> </w:t>
      </w:r>
      <w:r w:rsidR="0093782B">
        <w:t xml:space="preserve">А </w:t>
      </w:r>
      <w:r w:rsidR="008B0541">
        <w:t>4</w:t>
      </w:r>
      <w:r w:rsidR="00C515D7">
        <w:t>219</w:t>
      </w:r>
      <w:r w:rsidR="0093782B">
        <w:t xml:space="preserve"> Міністерства оборони</w:t>
      </w:r>
      <w:r w:rsidRPr="00BE6E18">
        <w:t xml:space="preserve"> України.</w:t>
      </w:r>
    </w:p>
    <w:p w14:paraId="32D7C013" w14:textId="77777777" w:rsidR="006529B2" w:rsidRPr="00E82A83" w:rsidRDefault="006529B2" w:rsidP="006529B2">
      <w:pPr>
        <w:rPr>
          <w:lang w:val="uk-UA"/>
        </w:rPr>
      </w:pPr>
    </w:p>
    <w:p w14:paraId="32F21299" w14:textId="5DFAA528" w:rsidR="0028738E" w:rsidRPr="0089183C" w:rsidRDefault="0028738E" w:rsidP="006131E8">
      <w:pPr>
        <w:pStyle w:val="a4"/>
        <w:spacing w:after="0"/>
        <w:ind w:firstLine="426"/>
        <w:rPr>
          <w:bCs/>
          <w:lang w:val="uk-UA"/>
        </w:rPr>
      </w:pPr>
      <w:r w:rsidRPr="0028738E">
        <w:rPr>
          <w:b/>
          <w:lang w:val="uk-UA"/>
        </w:rPr>
        <w:t>3.</w:t>
      </w:r>
      <w:r>
        <w:rPr>
          <w:bCs/>
          <w:lang w:val="uk-UA"/>
        </w:rPr>
        <w:t xml:space="preserve"> </w:t>
      </w:r>
      <w:r w:rsidRPr="0089183C">
        <w:rPr>
          <w:bCs/>
          <w:lang w:val="uk-UA"/>
        </w:rPr>
        <w:t>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376080DA" w14:textId="77777777" w:rsidR="006529B2" w:rsidRPr="003F31A6" w:rsidRDefault="006529B2" w:rsidP="006529B2">
      <w:pPr>
        <w:rPr>
          <w:bCs/>
          <w:lang w:val="uk-UA"/>
        </w:rPr>
      </w:pPr>
    </w:p>
    <w:p w14:paraId="0C3C0856" w14:textId="77777777" w:rsidR="006529B2" w:rsidRDefault="006529B2" w:rsidP="006529B2">
      <w:pPr>
        <w:rPr>
          <w:b/>
          <w:lang w:val="uk-UA"/>
        </w:rPr>
      </w:pPr>
    </w:p>
    <w:p w14:paraId="76187640" w14:textId="77777777" w:rsidR="006529B2" w:rsidRPr="0096262A" w:rsidRDefault="006529B2" w:rsidP="006529B2">
      <w:pPr>
        <w:rPr>
          <w:b/>
          <w:lang w:val="uk-UA"/>
        </w:rPr>
      </w:pPr>
    </w:p>
    <w:p w14:paraId="237D5922" w14:textId="77777777" w:rsidR="006529B2" w:rsidRDefault="006529B2" w:rsidP="006529B2">
      <w:pPr>
        <w:ind w:firstLine="567"/>
        <w:rPr>
          <w:lang w:val="uk-UA"/>
        </w:rPr>
      </w:pPr>
    </w:p>
    <w:p w14:paraId="5997241C" w14:textId="2E0FFC03" w:rsidR="006529B2" w:rsidRDefault="006529B2" w:rsidP="006736D4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16512D20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433CEE21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sectPr w:rsidR="003E4770" w:rsidSect="000C14EF">
      <w:headerReference w:type="default" r:id="rId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65D72B85" w:rsidR="00B60E1A" w:rsidRPr="00C97F5B" w:rsidRDefault="005011DF" w:rsidP="00CF517A">
    <w:pPr>
      <w:pStyle w:val="a6"/>
      <w:jc w:val="right"/>
      <w:rPr>
        <w:lang w:val="uk-UA"/>
      </w:rPr>
    </w:pPr>
    <w:r>
      <w:rPr>
        <w:lang w:val="uk-UA"/>
      </w:rPr>
      <w:t>ПРОЕКТ</w:t>
    </w:r>
    <w:r w:rsidR="001759EB"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97235209">
    <w:abstractNumId w:val="31"/>
  </w:num>
  <w:num w:numId="2" w16cid:durableId="1653869083">
    <w:abstractNumId w:val="8"/>
  </w:num>
  <w:num w:numId="3" w16cid:durableId="1366444927">
    <w:abstractNumId w:val="18"/>
  </w:num>
  <w:num w:numId="4" w16cid:durableId="1239050661">
    <w:abstractNumId w:val="31"/>
  </w:num>
  <w:num w:numId="5" w16cid:durableId="367490825">
    <w:abstractNumId w:val="28"/>
  </w:num>
  <w:num w:numId="6" w16cid:durableId="753207438">
    <w:abstractNumId w:val="14"/>
  </w:num>
  <w:num w:numId="7" w16cid:durableId="1642072332">
    <w:abstractNumId w:val="7"/>
  </w:num>
  <w:num w:numId="8" w16cid:durableId="8066918">
    <w:abstractNumId w:val="12"/>
  </w:num>
  <w:num w:numId="9" w16cid:durableId="749546424">
    <w:abstractNumId w:val="30"/>
  </w:num>
  <w:num w:numId="10" w16cid:durableId="232666733">
    <w:abstractNumId w:val="29"/>
  </w:num>
  <w:num w:numId="11" w16cid:durableId="41490462">
    <w:abstractNumId w:val="24"/>
  </w:num>
  <w:num w:numId="12" w16cid:durableId="527335068">
    <w:abstractNumId w:val="21"/>
  </w:num>
  <w:num w:numId="13" w16cid:durableId="1685547283">
    <w:abstractNumId w:val="3"/>
  </w:num>
  <w:num w:numId="14" w16cid:durableId="2086223380">
    <w:abstractNumId w:val="4"/>
  </w:num>
  <w:num w:numId="15" w16cid:durableId="1667591390">
    <w:abstractNumId w:val="13"/>
  </w:num>
  <w:num w:numId="16" w16cid:durableId="648170481">
    <w:abstractNumId w:val="15"/>
  </w:num>
  <w:num w:numId="17" w16cid:durableId="705371959">
    <w:abstractNumId w:val="1"/>
  </w:num>
  <w:num w:numId="18" w16cid:durableId="777718163">
    <w:abstractNumId w:val="10"/>
  </w:num>
  <w:num w:numId="19" w16cid:durableId="1682389719">
    <w:abstractNumId w:val="26"/>
  </w:num>
  <w:num w:numId="20" w16cid:durableId="658078035">
    <w:abstractNumId w:val="27"/>
  </w:num>
  <w:num w:numId="21" w16cid:durableId="1022975760">
    <w:abstractNumId w:val="0"/>
  </w:num>
  <w:num w:numId="22" w16cid:durableId="324556450">
    <w:abstractNumId w:val="19"/>
  </w:num>
  <w:num w:numId="23" w16cid:durableId="1345355256">
    <w:abstractNumId w:val="22"/>
  </w:num>
  <w:num w:numId="24" w16cid:durableId="1223060837">
    <w:abstractNumId w:val="23"/>
  </w:num>
  <w:num w:numId="25" w16cid:durableId="475033571">
    <w:abstractNumId w:val="18"/>
  </w:num>
  <w:num w:numId="26" w16cid:durableId="1683707342">
    <w:abstractNumId w:val="16"/>
  </w:num>
  <w:num w:numId="27" w16cid:durableId="1945112932">
    <w:abstractNumId w:val="20"/>
  </w:num>
  <w:num w:numId="28" w16cid:durableId="1140853159">
    <w:abstractNumId w:val="6"/>
  </w:num>
  <w:num w:numId="29" w16cid:durableId="1831865926">
    <w:abstractNumId w:val="17"/>
  </w:num>
  <w:num w:numId="30" w16cid:durableId="1846936214">
    <w:abstractNumId w:val="11"/>
  </w:num>
  <w:num w:numId="31" w16cid:durableId="953751928">
    <w:abstractNumId w:val="11"/>
  </w:num>
  <w:num w:numId="32" w16cid:durableId="418402970">
    <w:abstractNumId w:val="6"/>
  </w:num>
  <w:num w:numId="33" w16cid:durableId="69232579">
    <w:abstractNumId w:val="5"/>
  </w:num>
  <w:num w:numId="34" w16cid:durableId="1490487194">
    <w:abstractNumId w:val="9"/>
  </w:num>
  <w:num w:numId="35" w16cid:durableId="1554586097">
    <w:abstractNumId w:val="2"/>
  </w:num>
  <w:num w:numId="36" w16cid:durableId="9331325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2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4E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EA7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8E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46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8E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83B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E29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3F86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BC1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0BA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1DF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239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BA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EF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480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1E8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9B2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6D4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C28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7B9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3D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3E47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263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DDB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B01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541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2B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5BF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596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3A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DCD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5D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83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DDC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A9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5D7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374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544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17A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5FC7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EBF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EA5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A68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7A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4C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7D2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4EF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0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1C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1B245-9347-4471-9902-9E23E17F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17269</TotalTime>
  <Pages>1</Pages>
  <Words>227</Words>
  <Characters>1774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5169</cp:revision>
  <cp:lastPrinted>2025-10-08T10:58:00Z</cp:lastPrinted>
  <dcterms:created xsi:type="dcterms:W3CDTF">2022-09-20T07:00:00Z</dcterms:created>
  <dcterms:modified xsi:type="dcterms:W3CDTF">2025-11-06T08:31:00Z</dcterms:modified>
</cp:coreProperties>
</file>